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96" w:rsidRPr="0010604D" w:rsidRDefault="00A22A96" w:rsidP="0010604D">
      <w:pPr>
        <w:tabs>
          <w:tab w:val="left" w:pos="3090"/>
          <w:tab w:val="left" w:pos="3855"/>
          <w:tab w:val="right" w:pos="6241"/>
        </w:tabs>
        <w:jc w:val="center"/>
        <w:rPr>
          <w:rFonts w:asciiTheme="majorHAnsi" w:hAnsiTheme="majorHAnsi"/>
          <w:b/>
          <w:sz w:val="24"/>
          <w:szCs w:val="24"/>
        </w:rPr>
      </w:pPr>
      <w:r w:rsidRPr="002D6122">
        <w:rPr>
          <w:rFonts w:asciiTheme="majorHAnsi" w:hAnsiTheme="majorHAnsi"/>
          <w:b/>
          <w:noProof/>
          <w:sz w:val="24"/>
          <w:szCs w:val="24"/>
          <w:highlight w:val="lightGray"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-777240</wp:posOffset>
            </wp:positionV>
            <wp:extent cx="276225" cy="276225"/>
            <wp:effectExtent l="19050" t="0" r="9525" b="0"/>
            <wp:wrapNone/>
            <wp:docPr id="8" name="Imagen 1" descr="http://fsymbols.com/images/phon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ymbols.com/images/phone-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122">
        <w:rPr>
          <w:rFonts w:asciiTheme="majorHAnsi" w:hAnsiTheme="majorHAnsi"/>
          <w:b/>
          <w:sz w:val="24"/>
          <w:szCs w:val="24"/>
          <w:highlight w:val="lightGray"/>
        </w:rPr>
        <w:t>DATOS PERSONALES</w:t>
      </w:r>
    </w:p>
    <w:tbl>
      <w:tblPr>
        <w:tblW w:w="9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A22A96" w:rsidRPr="002D6122" w:rsidTr="002D6122">
        <w:trPr>
          <w:trHeight w:val="302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NOMBRES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MARVIC LUIMEL</w:t>
            </w:r>
          </w:p>
        </w:tc>
      </w:tr>
      <w:tr w:rsidR="00A22A96" w:rsidRPr="002D6122" w:rsidTr="002D6122">
        <w:trPr>
          <w:trHeight w:val="302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APELLIDOS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ORTEGA RUIZ</w:t>
            </w:r>
          </w:p>
        </w:tc>
      </w:tr>
      <w:tr w:rsidR="00A22A96" w:rsidRPr="002D6122" w:rsidTr="002D6122">
        <w:trPr>
          <w:trHeight w:val="279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PASAPORTE</w:t>
            </w:r>
          </w:p>
          <w:p w:rsidR="009C60FA" w:rsidRPr="002D6122" w:rsidRDefault="009C60FA" w:rsidP="009C60FA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>
              <w:rPr>
                <w:rFonts w:asciiTheme="majorHAnsi" w:eastAsia="Times New Roman" w:hAnsiTheme="majorHAnsi"/>
                <w:i/>
              </w:rPr>
              <w:t>PERMISO DE TRABAJO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Default="00A22A96" w:rsidP="002D6122">
            <w:pPr>
              <w:spacing w:after="0" w:line="240" w:lineRule="auto"/>
              <w:rPr>
                <w:rFonts w:asciiTheme="majorHAnsi" w:hAnsiTheme="majorHAnsi" w:cs="Arial"/>
                <w:i/>
              </w:rPr>
            </w:pPr>
            <w:r w:rsidRPr="002D6122">
              <w:rPr>
                <w:rFonts w:asciiTheme="majorHAnsi" w:hAnsiTheme="majorHAnsi" w:cs="Arial"/>
                <w:i/>
              </w:rPr>
              <w:t>118765547</w:t>
            </w:r>
          </w:p>
          <w:p w:rsidR="009C60FA" w:rsidRPr="002D6122" w:rsidRDefault="00471FC5" w:rsidP="002D6122">
            <w:pPr>
              <w:spacing w:after="0" w:line="240" w:lineRule="auto"/>
              <w:rPr>
                <w:rFonts w:asciiTheme="majorHAnsi" w:eastAsia="Times New Roman" w:hAnsiTheme="majorHAnsi" w:cs="Arial"/>
                <w:i/>
              </w:rPr>
            </w:pPr>
            <w:r>
              <w:rPr>
                <w:rFonts w:asciiTheme="majorHAnsi" w:eastAsia="Times New Roman" w:hAnsiTheme="majorHAnsi" w:cs="Arial"/>
                <w:i/>
              </w:rPr>
              <w:t>VIGENTE</w:t>
            </w:r>
          </w:p>
        </w:tc>
      </w:tr>
      <w:tr w:rsidR="00A22A96" w:rsidRPr="002D6122" w:rsidTr="002D6122">
        <w:trPr>
          <w:trHeight w:val="302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FECHA DE NACIMIENTO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17/06/1984</w:t>
            </w:r>
          </w:p>
        </w:tc>
      </w:tr>
      <w:tr w:rsidR="00A22A96" w:rsidRPr="002D6122" w:rsidTr="002D6122">
        <w:trPr>
          <w:trHeight w:val="302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NACIONALIDAD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VENEZOLANO</w:t>
            </w:r>
          </w:p>
        </w:tc>
      </w:tr>
      <w:tr w:rsidR="00A22A96" w:rsidRPr="002D6122" w:rsidTr="002D6122">
        <w:trPr>
          <w:trHeight w:val="279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PROFESION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keepNext/>
              <w:spacing w:after="0" w:line="240" w:lineRule="auto"/>
              <w:rPr>
                <w:rFonts w:asciiTheme="majorHAnsi" w:eastAsia="Times New Roman" w:hAnsiTheme="majorHAnsi"/>
                <w:b/>
                <w:i/>
              </w:rPr>
            </w:pPr>
            <w:r w:rsidRPr="002D6122">
              <w:rPr>
                <w:rFonts w:asciiTheme="majorHAnsi" w:eastAsia="Times New Roman" w:hAnsiTheme="majorHAnsi"/>
                <w:b/>
                <w:i/>
              </w:rPr>
              <w:t xml:space="preserve">ING. </w:t>
            </w:r>
            <w:r w:rsidR="002D6122" w:rsidRPr="002D6122">
              <w:rPr>
                <w:rFonts w:asciiTheme="majorHAnsi" w:eastAsia="Times New Roman" w:hAnsiTheme="majorHAnsi"/>
                <w:b/>
                <w:i/>
              </w:rPr>
              <w:t>INDUSTRIAL</w:t>
            </w:r>
          </w:p>
        </w:tc>
      </w:tr>
      <w:tr w:rsidR="00A22A96" w:rsidRPr="002D6122" w:rsidTr="002D6122">
        <w:trPr>
          <w:trHeight w:val="302"/>
        </w:trPr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2D6122">
            <w:pPr>
              <w:spacing w:after="0" w:line="240" w:lineRule="auto"/>
              <w:rPr>
                <w:rFonts w:asciiTheme="majorHAnsi" w:eastAsia="Times New Roman" w:hAnsiTheme="majorHAnsi"/>
                <w:i/>
              </w:rPr>
            </w:pPr>
            <w:r w:rsidRPr="002D6122">
              <w:rPr>
                <w:rFonts w:asciiTheme="majorHAnsi" w:eastAsia="Times New Roman" w:hAnsiTheme="majorHAnsi"/>
                <w:i/>
              </w:rPr>
              <w:t>DIRECCION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:rsidR="00A22A96" w:rsidRPr="002D6122" w:rsidRDefault="00A22A96" w:rsidP="009C60FA">
            <w:pPr>
              <w:spacing w:after="0" w:line="240" w:lineRule="auto"/>
              <w:rPr>
                <w:rFonts w:asciiTheme="majorHAnsi" w:eastAsia="Times New Roman" w:hAnsiTheme="majorHAnsi" w:cs="Arial"/>
                <w:i/>
              </w:rPr>
            </w:pPr>
            <w:r w:rsidRPr="002D6122">
              <w:rPr>
                <w:rFonts w:asciiTheme="majorHAnsi" w:hAnsiTheme="majorHAnsi" w:cs="Arial"/>
                <w:i/>
              </w:rPr>
              <w:t xml:space="preserve">Carmen </w:t>
            </w:r>
            <w:r w:rsidR="009C60FA">
              <w:rPr>
                <w:rFonts w:asciiTheme="majorHAnsi" w:hAnsiTheme="majorHAnsi" w:cs="Arial"/>
                <w:i/>
              </w:rPr>
              <w:t>602</w:t>
            </w:r>
            <w:r w:rsidRPr="002D6122">
              <w:rPr>
                <w:rFonts w:asciiTheme="majorHAnsi" w:hAnsiTheme="majorHAnsi" w:cs="Arial"/>
                <w:i/>
              </w:rPr>
              <w:t xml:space="preserve"> con esquina </w:t>
            </w:r>
            <w:proofErr w:type="spellStart"/>
            <w:r w:rsidR="009C60FA">
              <w:rPr>
                <w:rFonts w:asciiTheme="majorHAnsi" w:hAnsiTheme="majorHAnsi" w:cs="Arial"/>
                <w:i/>
              </w:rPr>
              <w:t>Argomedo</w:t>
            </w:r>
            <w:proofErr w:type="spellEnd"/>
            <w:r w:rsidR="009C60FA">
              <w:rPr>
                <w:rFonts w:asciiTheme="majorHAnsi" w:hAnsiTheme="majorHAnsi" w:cs="Arial"/>
                <w:i/>
              </w:rPr>
              <w:t xml:space="preserve"> De</w:t>
            </w:r>
            <w:r w:rsidRPr="002D6122">
              <w:rPr>
                <w:rFonts w:asciiTheme="majorHAnsi" w:hAnsiTheme="majorHAnsi" w:cs="Arial"/>
                <w:i/>
              </w:rPr>
              <w:t xml:space="preserve">partamento </w:t>
            </w:r>
            <w:r w:rsidR="009C60FA">
              <w:rPr>
                <w:rFonts w:asciiTheme="majorHAnsi" w:hAnsiTheme="majorHAnsi" w:cs="Arial"/>
                <w:i/>
              </w:rPr>
              <w:t>1808</w:t>
            </w:r>
          </w:p>
        </w:tc>
      </w:tr>
    </w:tbl>
    <w:p w:rsidR="00A22A96" w:rsidRPr="002D6122" w:rsidRDefault="00A22A96" w:rsidP="002D6122">
      <w:pPr>
        <w:tabs>
          <w:tab w:val="left" w:pos="3090"/>
          <w:tab w:val="left" w:pos="3855"/>
          <w:tab w:val="right" w:pos="6241"/>
        </w:tabs>
        <w:spacing w:after="0"/>
        <w:jc w:val="center"/>
        <w:rPr>
          <w:rFonts w:asciiTheme="majorHAnsi" w:hAnsiTheme="majorHAnsi"/>
          <w:b/>
        </w:rPr>
      </w:pPr>
    </w:p>
    <w:p w:rsidR="002D6122" w:rsidRPr="002D6122" w:rsidRDefault="002D6122" w:rsidP="002D6122">
      <w:pPr>
        <w:tabs>
          <w:tab w:val="left" w:pos="3090"/>
          <w:tab w:val="left" w:pos="3855"/>
          <w:tab w:val="right" w:pos="6241"/>
        </w:tabs>
        <w:jc w:val="center"/>
        <w:rPr>
          <w:rFonts w:asciiTheme="majorHAnsi" w:hAnsiTheme="majorHAnsi"/>
          <w:b/>
          <w:sz w:val="24"/>
          <w:szCs w:val="24"/>
        </w:rPr>
      </w:pPr>
      <w:r w:rsidRPr="002D6122">
        <w:rPr>
          <w:rFonts w:asciiTheme="majorHAnsi" w:hAnsiTheme="majorHAnsi"/>
          <w:b/>
          <w:sz w:val="24"/>
          <w:szCs w:val="24"/>
          <w:highlight w:val="lightGray"/>
        </w:rPr>
        <w:t>COMPETENCIAS Y HABILIDADES</w:t>
      </w:r>
    </w:p>
    <w:p w:rsidR="002D6122" w:rsidRPr="00135ABA" w:rsidRDefault="00526856" w:rsidP="00492D18">
      <w:pPr>
        <w:rPr>
          <w:rFonts w:asciiTheme="majorHAnsi" w:eastAsia="Calibri" w:hAnsiTheme="majorHAnsi" w:cs="Times New Roman"/>
        </w:rPr>
      </w:pPr>
      <w:r w:rsidRPr="00135ABA">
        <w:rPr>
          <w:rFonts w:asciiTheme="majorHAnsi" w:hAnsiTheme="majorHAnsi"/>
          <w:shd w:val="clear" w:color="auto" w:fill="FFFFFF"/>
        </w:rPr>
        <w:t>Buenas relaciones interpersonales dentro del ambiente laboral</w:t>
      </w:r>
      <w:r w:rsidRPr="00135ABA">
        <w:rPr>
          <w:rFonts w:ascii="Georgia" w:hAnsi="Georgia"/>
          <w:shd w:val="clear" w:color="auto" w:fill="FFFFFF"/>
        </w:rPr>
        <w:t xml:space="preserve"> </w:t>
      </w:r>
      <w:r w:rsidRPr="00135ABA">
        <w:rPr>
          <w:rFonts w:asciiTheme="majorHAnsi" w:hAnsiTheme="majorHAnsi"/>
          <w:shd w:val="clear" w:color="auto" w:fill="FFFFFF"/>
        </w:rPr>
        <w:t xml:space="preserve">y fuera de </w:t>
      </w:r>
      <w:proofErr w:type="spellStart"/>
      <w:r w:rsidRPr="00135ABA">
        <w:rPr>
          <w:rFonts w:asciiTheme="majorHAnsi" w:hAnsiTheme="majorHAnsi"/>
          <w:shd w:val="clear" w:color="auto" w:fill="FFFFFF"/>
        </w:rPr>
        <w:t>el</w:t>
      </w:r>
      <w:proofErr w:type="spellEnd"/>
      <w:r w:rsidR="00EE2E5B" w:rsidRPr="00135ABA">
        <w:rPr>
          <w:rFonts w:asciiTheme="majorHAnsi" w:hAnsiTheme="majorHAnsi"/>
          <w:shd w:val="clear" w:color="auto" w:fill="FFFFFF"/>
        </w:rPr>
        <w:t xml:space="preserve">, </w:t>
      </w:r>
      <w:r w:rsidR="002D6122" w:rsidRPr="00135ABA">
        <w:rPr>
          <w:rFonts w:asciiTheme="majorHAnsi" w:hAnsiTheme="majorHAnsi"/>
          <w:shd w:val="clear" w:color="auto" w:fill="FFFFFF"/>
        </w:rPr>
        <w:t xml:space="preserve">creativo, responsable, con capacidad de autogestión, </w:t>
      </w:r>
      <w:r w:rsidR="00EE2E5B" w:rsidRPr="00135ABA">
        <w:rPr>
          <w:rFonts w:asciiTheme="majorHAnsi" w:hAnsiTheme="majorHAnsi"/>
          <w:shd w:val="clear" w:color="auto" w:fill="FFFFFF"/>
        </w:rPr>
        <w:t>trabajo en equipo,</w:t>
      </w:r>
      <w:r w:rsidR="002D6122" w:rsidRPr="00135ABA">
        <w:rPr>
          <w:rFonts w:asciiTheme="majorHAnsi" w:hAnsiTheme="majorHAnsi"/>
          <w:shd w:val="clear" w:color="auto" w:fill="FFFFFF"/>
        </w:rPr>
        <w:t xml:space="preserve"> organizado, puntual,  honrado, </w:t>
      </w:r>
      <w:r w:rsidRPr="00135ABA">
        <w:rPr>
          <w:rFonts w:asciiTheme="majorHAnsi" w:hAnsiTheme="majorHAnsi"/>
          <w:shd w:val="clear" w:color="auto" w:fill="FFFFFF"/>
        </w:rPr>
        <w:t xml:space="preserve">con </w:t>
      </w:r>
      <w:r w:rsidR="002D6122" w:rsidRPr="00135ABA">
        <w:rPr>
          <w:rFonts w:asciiTheme="majorHAnsi" w:hAnsiTheme="majorHAnsi"/>
          <w:shd w:val="clear" w:color="auto" w:fill="FFFFFF"/>
        </w:rPr>
        <w:t>capacidad de realizar trabajos de alta complejidad con rapidez, interés por la actualización profesional</w:t>
      </w:r>
      <w:r w:rsidRPr="00135ABA">
        <w:rPr>
          <w:rFonts w:asciiTheme="majorHAnsi" w:hAnsiTheme="majorHAnsi"/>
          <w:shd w:val="clear" w:color="auto" w:fill="FFFFFF"/>
        </w:rPr>
        <w:t xml:space="preserve">, </w:t>
      </w:r>
      <w:r w:rsidR="002D6122" w:rsidRPr="00135ABA">
        <w:rPr>
          <w:rFonts w:asciiTheme="majorHAnsi" w:hAnsiTheme="majorHAnsi"/>
          <w:shd w:val="clear" w:color="auto" w:fill="FFFFFF"/>
        </w:rPr>
        <w:t>habilidad para dirigir, coordinar y ejecutar proyectos</w:t>
      </w:r>
      <w:r w:rsidR="00EE2E5B" w:rsidRPr="00135ABA">
        <w:rPr>
          <w:rFonts w:asciiTheme="majorHAnsi" w:hAnsiTheme="majorHAnsi"/>
          <w:shd w:val="clear" w:color="auto" w:fill="FFFFFF"/>
        </w:rPr>
        <w:t xml:space="preserve"> y la disponibilidad de aprender en cualquier área necesaria</w:t>
      </w:r>
      <w:r w:rsidRPr="00135ABA">
        <w:rPr>
          <w:rFonts w:asciiTheme="majorHAnsi" w:hAnsiTheme="majorHAnsi"/>
          <w:shd w:val="clear" w:color="auto" w:fill="FFFFFF"/>
        </w:rPr>
        <w:t>, fácil manejo</w:t>
      </w:r>
      <w:r w:rsidRPr="00135ABA">
        <w:rPr>
          <w:rFonts w:asciiTheme="majorHAnsi" w:eastAsia="Calibri" w:hAnsiTheme="majorHAnsi" w:cs="Times New Roman"/>
        </w:rPr>
        <w:t xml:space="preserve"> de</w:t>
      </w:r>
      <w:r w:rsidR="002D6122" w:rsidRPr="00135ABA">
        <w:rPr>
          <w:rFonts w:asciiTheme="majorHAnsi" w:eastAsia="Calibri" w:hAnsiTheme="majorHAnsi" w:cs="Times New Roman"/>
        </w:rPr>
        <w:t xml:space="preserve"> paquete Office y Outlook</w:t>
      </w:r>
      <w:r w:rsidRPr="00135ABA">
        <w:rPr>
          <w:rFonts w:asciiTheme="majorHAnsi" w:eastAsia="Calibri" w:hAnsiTheme="majorHAnsi" w:cs="Times New Roman"/>
        </w:rPr>
        <w:t>,</w:t>
      </w:r>
      <w:r w:rsidRPr="00135ABA">
        <w:rPr>
          <w:rFonts w:ascii="Georgia" w:hAnsi="Georgia"/>
          <w:shd w:val="clear" w:color="auto" w:fill="FFFFFF"/>
        </w:rPr>
        <w:t xml:space="preserve"> </w:t>
      </w:r>
      <w:r w:rsidRPr="00135ABA">
        <w:rPr>
          <w:rFonts w:asciiTheme="majorHAnsi" w:hAnsiTheme="majorHAnsi"/>
          <w:shd w:val="clear" w:color="auto" w:fill="FFFFFF"/>
        </w:rPr>
        <w:t>control de inventarios,</w:t>
      </w:r>
      <w:r w:rsidR="00EE2E5B" w:rsidRPr="00135ABA">
        <w:rPr>
          <w:rFonts w:asciiTheme="majorHAnsi" w:hAnsiTheme="majorHAnsi"/>
          <w:shd w:val="clear" w:color="auto" w:fill="FFFFFF"/>
        </w:rPr>
        <w:t xml:space="preserve"> capacidad de </w:t>
      </w:r>
      <w:r w:rsidR="00135ABA" w:rsidRPr="00135ABA">
        <w:rPr>
          <w:rFonts w:asciiTheme="majorHAnsi" w:hAnsiTheme="majorHAnsi"/>
          <w:shd w:val="clear" w:color="auto" w:fill="FFFFFF"/>
        </w:rPr>
        <w:t>adaptación</w:t>
      </w:r>
      <w:r w:rsidR="00EE2E5B" w:rsidRPr="00135ABA">
        <w:rPr>
          <w:rFonts w:asciiTheme="majorHAnsi" w:hAnsiTheme="majorHAnsi"/>
          <w:shd w:val="clear" w:color="auto" w:fill="FFFFFF"/>
        </w:rPr>
        <w:t>.</w:t>
      </w:r>
    </w:p>
    <w:p w:rsidR="002D6122" w:rsidRDefault="00795BBA" w:rsidP="002D6122">
      <w:pPr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795BBA">
        <w:rPr>
          <w:rFonts w:asciiTheme="majorHAnsi" w:eastAsia="Calibri" w:hAnsiTheme="majorHAnsi" w:cs="Times New Roman"/>
          <w:b/>
          <w:sz w:val="24"/>
          <w:szCs w:val="24"/>
          <w:highlight w:val="lightGray"/>
        </w:rPr>
        <w:t>EXPERIENCIA LABORAL</w:t>
      </w:r>
    </w:p>
    <w:p w:rsidR="00795BBA" w:rsidRDefault="00795BBA" w:rsidP="0010604D">
      <w:pPr>
        <w:tabs>
          <w:tab w:val="left" w:pos="3090"/>
          <w:tab w:val="left" w:pos="3855"/>
          <w:tab w:val="right" w:pos="6241"/>
        </w:tabs>
        <w:spacing w:after="0"/>
        <w:jc w:val="center"/>
        <w:rPr>
          <w:rFonts w:asciiTheme="majorHAnsi" w:eastAsia="Calibri" w:hAnsiTheme="majorHAnsi" w:cs="Times New Roman"/>
          <w:b/>
          <w:i/>
        </w:rPr>
      </w:pPr>
      <w:r w:rsidRPr="0010604D">
        <w:rPr>
          <w:rFonts w:asciiTheme="majorHAnsi" w:eastAsia="Calibri" w:hAnsiTheme="majorHAnsi" w:cs="Times New Roman"/>
          <w:b/>
          <w:i/>
        </w:rPr>
        <w:t>EMPRESA: CENTRO DE MATERIALES PARA EL CARPINTERO</w:t>
      </w:r>
    </w:p>
    <w:p w:rsidR="0010604D" w:rsidRPr="0010604D" w:rsidRDefault="0010604D" w:rsidP="0010604D">
      <w:pPr>
        <w:tabs>
          <w:tab w:val="left" w:pos="3090"/>
          <w:tab w:val="left" w:pos="3855"/>
          <w:tab w:val="right" w:pos="6241"/>
        </w:tabs>
        <w:spacing w:after="0"/>
        <w:jc w:val="center"/>
        <w:rPr>
          <w:rFonts w:asciiTheme="majorHAnsi" w:eastAsia="Calibri" w:hAnsiTheme="majorHAnsi" w:cs="Times New Roman"/>
          <w:b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LUGAR: </w:t>
      </w:r>
      <w:r w:rsidRPr="00795BBA">
        <w:rPr>
          <w:rFonts w:asciiTheme="majorHAnsi" w:eastAsia="Calibri" w:hAnsiTheme="majorHAnsi" w:cs="Times New Roman"/>
          <w:i/>
        </w:rPr>
        <w:t>MARACAIBO-ESTADO ZULIA. VENEZUELA</w:t>
      </w:r>
    </w:p>
    <w:p w:rsidR="00492D18" w:rsidRPr="00795BBA" w:rsidRDefault="00492D18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CARGO: </w:t>
      </w:r>
      <w:r>
        <w:rPr>
          <w:rFonts w:asciiTheme="majorHAnsi" w:eastAsia="Calibri" w:hAnsiTheme="majorHAnsi" w:cs="Times New Roman"/>
          <w:i/>
        </w:rPr>
        <w:t>ASISTENTE DE BODEGA</w:t>
      </w:r>
    </w:p>
    <w:p w:rsidR="00492D18" w:rsidRDefault="00492D18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DURACION: </w:t>
      </w:r>
      <w:r w:rsidRPr="00795BBA">
        <w:rPr>
          <w:rFonts w:asciiTheme="majorHAnsi" w:eastAsia="Calibri" w:hAnsiTheme="majorHAnsi" w:cs="Times New Roman"/>
          <w:i/>
        </w:rPr>
        <w:t>DESDE: ENERO 2006 – HASTA</w:t>
      </w:r>
      <w:r>
        <w:rPr>
          <w:rFonts w:asciiTheme="majorHAnsi" w:eastAsia="Calibri" w:hAnsiTheme="majorHAnsi" w:cs="Times New Roman"/>
          <w:i/>
        </w:rPr>
        <w:t>:</w:t>
      </w:r>
      <w:r w:rsidRPr="00795BBA">
        <w:rPr>
          <w:rFonts w:asciiTheme="majorHAnsi" w:eastAsia="Calibri" w:hAnsiTheme="majorHAnsi" w:cs="Times New Roman"/>
          <w:i/>
        </w:rPr>
        <w:t xml:space="preserve"> ENERO 20</w:t>
      </w:r>
      <w:r w:rsidR="008C3B03">
        <w:rPr>
          <w:rFonts w:asciiTheme="majorHAnsi" w:eastAsia="Calibri" w:hAnsiTheme="majorHAnsi" w:cs="Times New Roman"/>
          <w:i/>
        </w:rPr>
        <w:t>07</w:t>
      </w:r>
    </w:p>
    <w:p w:rsidR="00492D18" w:rsidRPr="00705377" w:rsidRDefault="00492D18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</w:rPr>
      </w:pPr>
      <w:r w:rsidRPr="0010604D">
        <w:rPr>
          <w:rFonts w:asciiTheme="majorHAnsi" w:eastAsia="Calibri" w:hAnsiTheme="majorHAnsi" w:cs="Times New Roman"/>
          <w:b/>
          <w:i/>
        </w:rPr>
        <w:t>FUNCIONES</w:t>
      </w:r>
      <w:r>
        <w:rPr>
          <w:rFonts w:asciiTheme="majorHAnsi" w:eastAsia="Calibri" w:hAnsiTheme="majorHAnsi" w:cs="Times New Roman"/>
          <w:b/>
          <w:i/>
        </w:rPr>
        <w:t xml:space="preserve">: </w:t>
      </w:r>
      <w:r>
        <w:rPr>
          <w:rFonts w:asciiTheme="majorHAnsi" w:eastAsia="Calibri" w:hAnsiTheme="majorHAnsi" w:cs="Times New Roman"/>
        </w:rPr>
        <w:t xml:space="preserve">Apoyar en todo lo que sea necesario para el buen funcionamiento del almacén en cuanto a recepción manejo y despacho de mercancía  cumpliendo con todos los documentos reglamentarios exigidos por la empresa. Mantener un orden y limpieza del área de trabajo para así evitar algún extravió de la mercancía.   </w:t>
      </w:r>
    </w:p>
    <w:p w:rsidR="00492D18" w:rsidRDefault="00492D18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</w:p>
    <w:p w:rsidR="00795BBA" w:rsidRPr="00795BBA" w:rsidRDefault="00795BBA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CARGO: </w:t>
      </w:r>
      <w:r w:rsidRPr="00795BBA">
        <w:rPr>
          <w:rFonts w:asciiTheme="majorHAnsi" w:eastAsia="Calibri" w:hAnsiTheme="majorHAnsi" w:cs="Times New Roman"/>
          <w:i/>
        </w:rPr>
        <w:t>VENDEDOR</w:t>
      </w:r>
    </w:p>
    <w:p w:rsidR="00795BBA" w:rsidRDefault="00795BBA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DURACION: </w:t>
      </w:r>
      <w:r w:rsidRPr="00795BBA">
        <w:rPr>
          <w:rFonts w:asciiTheme="majorHAnsi" w:eastAsia="Calibri" w:hAnsiTheme="majorHAnsi" w:cs="Times New Roman"/>
          <w:i/>
        </w:rPr>
        <w:t>DESDE: ENERO 200</w:t>
      </w:r>
      <w:r w:rsidR="00492D18">
        <w:rPr>
          <w:rFonts w:asciiTheme="majorHAnsi" w:eastAsia="Calibri" w:hAnsiTheme="majorHAnsi" w:cs="Times New Roman"/>
          <w:i/>
        </w:rPr>
        <w:t>7</w:t>
      </w:r>
      <w:r w:rsidRPr="00795BBA">
        <w:rPr>
          <w:rFonts w:asciiTheme="majorHAnsi" w:eastAsia="Calibri" w:hAnsiTheme="majorHAnsi" w:cs="Times New Roman"/>
          <w:i/>
        </w:rPr>
        <w:t xml:space="preserve"> – HASTA</w:t>
      </w:r>
      <w:r w:rsidR="0010604D">
        <w:rPr>
          <w:rFonts w:asciiTheme="majorHAnsi" w:eastAsia="Calibri" w:hAnsiTheme="majorHAnsi" w:cs="Times New Roman"/>
          <w:i/>
        </w:rPr>
        <w:t>:</w:t>
      </w:r>
      <w:r w:rsidR="008C3B03">
        <w:rPr>
          <w:rFonts w:asciiTheme="majorHAnsi" w:eastAsia="Calibri" w:hAnsiTheme="majorHAnsi" w:cs="Times New Roman"/>
          <w:i/>
        </w:rPr>
        <w:t xml:space="preserve"> ENERO 2010</w:t>
      </w:r>
    </w:p>
    <w:p w:rsidR="00795BBA" w:rsidRP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10604D">
        <w:rPr>
          <w:rFonts w:asciiTheme="majorHAnsi" w:eastAsia="Calibri" w:hAnsiTheme="majorHAnsi" w:cs="Times New Roman"/>
          <w:b/>
          <w:i/>
        </w:rPr>
        <w:t>FUNCIONES</w:t>
      </w:r>
    </w:p>
    <w:p w:rsidR="0010604D" w:rsidRPr="00107FE2" w:rsidRDefault="0010604D" w:rsidP="00492D18">
      <w:pPr>
        <w:spacing w:after="0"/>
        <w:jc w:val="both"/>
        <w:rPr>
          <w:rFonts w:asciiTheme="majorHAnsi" w:hAnsiTheme="majorHAnsi"/>
        </w:rPr>
      </w:pPr>
      <w:r w:rsidRPr="00107FE2">
        <w:rPr>
          <w:rFonts w:asciiTheme="majorHAnsi" w:hAnsiTheme="majorHAnsi"/>
        </w:rPr>
        <w:t>Dar un servicio personalizado a los clientes ofreciendo un producto y servicio de alta calidad, además de estar en comunicación para ofrecerle la entera satisfacción de sus necesidades.</w:t>
      </w:r>
    </w:p>
    <w:p w:rsidR="0010604D" w:rsidRPr="00107FE2" w:rsidRDefault="0010604D" w:rsidP="00492D18">
      <w:pPr>
        <w:spacing w:after="0"/>
        <w:jc w:val="both"/>
        <w:rPr>
          <w:rFonts w:asciiTheme="majorHAnsi" w:hAnsiTheme="majorHAnsi"/>
        </w:rPr>
      </w:pPr>
      <w:r w:rsidRPr="00107FE2">
        <w:rPr>
          <w:rFonts w:asciiTheme="majorHAnsi" w:hAnsiTheme="majorHAnsi"/>
        </w:rPr>
        <w:t xml:space="preserve">Establecer un nexo entre el cliente y empresa comunicando oportunamente la información importante, asesorar a los clientes acerca de cómo los productos y servicios </w:t>
      </w:r>
      <w:proofErr w:type="gramStart"/>
      <w:r w:rsidRPr="00107FE2">
        <w:rPr>
          <w:rFonts w:asciiTheme="majorHAnsi" w:hAnsiTheme="majorHAnsi"/>
        </w:rPr>
        <w:t>pueden</w:t>
      </w:r>
      <w:proofErr w:type="gramEnd"/>
      <w:r w:rsidRPr="00107FE2">
        <w:rPr>
          <w:rFonts w:asciiTheme="majorHAnsi" w:hAnsiTheme="majorHAnsi"/>
        </w:rPr>
        <w:t xml:space="preserve"> satisfacer sus necesidades, y como utilizar los productos adecuadamente para que tengan optima experiencia con ellos. Retroalimentar a la empresa todo lo que sucede con el cliente inquietudes, quejas, sugerencias, reclamos, agradecimientos, y otros de relevancia. Prospectar nuevos clientes</w:t>
      </w:r>
      <w:r w:rsidR="00107FE2" w:rsidRPr="00107FE2">
        <w:rPr>
          <w:rFonts w:asciiTheme="majorHAnsi" w:hAnsiTheme="majorHAnsi"/>
        </w:rPr>
        <w:t>.</w:t>
      </w:r>
    </w:p>
    <w:p w:rsidR="0010604D" w:rsidRPr="00107FE2" w:rsidRDefault="0010604D" w:rsidP="00492D18">
      <w:pPr>
        <w:spacing w:after="0"/>
        <w:jc w:val="both"/>
        <w:rPr>
          <w:rFonts w:asciiTheme="majorHAnsi" w:hAnsiTheme="majorHAnsi"/>
        </w:rPr>
      </w:pPr>
      <w:r w:rsidRPr="00107FE2">
        <w:rPr>
          <w:rFonts w:asciiTheme="majorHAnsi" w:hAnsiTheme="majorHAnsi"/>
        </w:rPr>
        <w:t>Dar entrega oportuna de todos los pedidos.</w:t>
      </w:r>
    </w:p>
    <w:p w:rsidR="0010604D" w:rsidRPr="0010604D" w:rsidRDefault="0010604D" w:rsidP="00492D18">
      <w:pPr>
        <w:spacing w:after="0"/>
        <w:jc w:val="both"/>
        <w:rPr>
          <w:rFonts w:asciiTheme="majorHAnsi" w:hAnsiTheme="majorHAnsi"/>
        </w:rPr>
      </w:pPr>
    </w:p>
    <w:p w:rsidR="0010604D" w:rsidRPr="00795BBA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lastRenderedPageBreak/>
        <w:t xml:space="preserve">CARGO: </w:t>
      </w:r>
      <w:r w:rsidR="00E76EA5">
        <w:rPr>
          <w:rFonts w:asciiTheme="majorHAnsi" w:eastAsia="Calibri" w:hAnsiTheme="majorHAnsi" w:cs="Times New Roman"/>
          <w:i/>
        </w:rPr>
        <w:t xml:space="preserve">JEFE </w:t>
      </w:r>
      <w:r w:rsidRPr="0010604D">
        <w:rPr>
          <w:rFonts w:asciiTheme="majorHAnsi" w:eastAsia="Calibri" w:hAnsiTheme="majorHAnsi" w:cs="Times New Roman"/>
          <w:i/>
        </w:rPr>
        <w:t>DE COMPRAS Y VENTAS</w:t>
      </w:r>
    </w:p>
    <w:p w:rsid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DURACION: </w:t>
      </w:r>
      <w:r w:rsidRPr="00795BBA">
        <w:rPr>
          <w:rFonts w:asciiTheme="majorHAnsi" w:eastAsia="Calibri" w:hAnsiTheme="majorHAnsi" w:cs="Times New Roman"/>
          <w:i/>
        </w:rPr>
        <w:t xml:space="preserve">DESDE: </w:t>
      </w:r>
      <w:r w:rsidR="008C3B03">
        <w:rPr>
          <w:rFonts w:asciiTheme="majorHAnsi" w:eastAsia="Calibri" w:hAnsiTheme="majorHAnsi" w:cs="Times New Roman"/>
          <w:i/>
        </w:rPr>
        <w:t>ENERO 2010</w:t>
      </w:r>
      <w:bookmarkStart w:id="0" w:name="_GoBack"/>
      <w:bookmarkEnd w:id="0"/>
      <w:r>
        <w:rPr>
          <w:rFonts w:asciiTheme="majorHAnsi" w:eastAsia="Calibri" w:hAnsiTheme="majorHAnsi" w:cs="Times New Roman"/>
          <w:i/>
        </w:rPr>
        <w:t xml:space="preserve"> – HASTA: </w:t>
      </w:r>
      <w:r w:rsidRPr="00795BBA">
        <w:rPr>
          <w:rFonts w:asciiTheme="majorHAnsi" w:eastAsia="Calibri" w:hAnsiTheme="majorHAnsi" w:cs="Times New Roman"/>
          <w:i/>
        </w:rPr>
        <w:t>ENERO 20</w:t>
      </w:r>
      <w:r>
        <w:rPr>
          <w:rFonts w:asciiTheme="majorHAnsi" w:eastAsia="Calibri" w:hAnsiTheme="majorHAnsi" w:cs="Times New Roman"/>
          <w:i/>
        </w:rPr>
        <w:t>13</w:t>
      </w:r>
    </w:p>
    <w:p w:rsidR="0010604D" w:rsidRP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10604D">
        <w:rPr>
          <w:rFonts w:asciiTheme="majorHAnsi" w:eastAsia="Calibri" w:hAnsiTheme="majorHAnsi" w:cs="Times New Roman"/>
          <w:b/>
          <w:i/>
        </w:rPr>
        <w:t>FUNCIONES</w:t>
      </w:r>
    </w:p>
    <w:p w:rsidR="001A4656" w:rsidRPr="00107FE2" w:rsidRDefault="00E76EA5" w:rsidP="00492D18">
      <w:pPr>
        <w:jc w:val="both"/>
        <w:rPr>
          <w:rFonts w:asciiTheme="majorHAnsi" w:hAnsiTheme="majorHAnsi"/>
        </w:rPr>
      </w:pPr>
      <w:r w:rsidRPr="00107FE2">
        <w:rPr>
          <w:rFonts w:asciiTheme="majorHAnsi" w:hAnsiTheme="majorHAnsi"/>
          <w:i/>
          <w:u w:val="single"/>
        </w:rPr>
        <w:t>Compras:</w:t>
      </w:r>
      <w:r w:rsidRPr="00107FE2">
        <w:rPr>
          <w:rFonts w:asciiTheme="majorHAnsi" w:hAnsiTheme="majorHAnsi"/>
        </w:rPr>
        <w:t xml:space="preserve"> </w:t>
      </w:r>
      <w:r w:rsidR="001A4656" w:rsidRPr="00107FE2">
        <w:rPr>
          <w:rFonts w:asciiTheme="majorHAnsi" w:hAnsiTheme="majorHAnsi"/>
        </w:rPr>
        <w:t>Adquirir adecuada y oportunamente los productos y servicios necesarios con los proveedores que cumplan  con los lineamientos de la organización, en cuanto a precio, calidad, garantías y cantidades y condiciones de compra. Gestionar pagos. Sugerir fuentes alternativas de suministros. Supervisar el correcto registro de máximos y mínimos del Almacén. Consolidar el inventario físico y emitir los reportes correspondientes</w:t>
      </w:r>
    </w:p>
    <w:p w:rsidR="0030483C" w:rsidRPr="00107FE2" w:rsidRDefault="00E76EA5" w:rsidP="00492D18">
      <w:pPr>
        <w:spacing w:after="0"/>
        <w:jc w:val="both"/>
        <w:rPr>
          <w:rFonts w:asciiTheme="majorHAnsi" w:hAnsiTheme="majorHAnsi"/>
        </w:rPr>
      </w:pPr>
      <w:r w:rsidRPr="00107FE2">
        <w:rPr>
          <w:rFonts w:asciiTheme="majorHAnsi" w:hAnsiTheme="majorHAnsi" w:cs="Arial"/>
          <w:i/>
          <w:u w:val="single"/>
          <w:shd w:val="clear" w:color="auto" w:fill="FFFFFF"/>
        </w:rPr>
        <w:t xml:space="preserve">Ventas: </w:t>
      </w:r>
      <w:r w:rsidR="0030483C" w:rsidRPr="00107FE2">
        <w:rPr>
          <w:rFonts w:asciiTheme="majorHAnsi" w:hAnsiTheme="majorHAnsi" w:cs="Arial"/>
          <w:shd w:val="clear" w:color="auto" w:fill="FFFFFF"/>
        </w:rPr>
        <w:t>Coordinar y aumentar el porcentaje de ventas</w:t>
      </w:r>
      <w:r w:rsidR="00107FE2" w:rsidRPr="00107FE2">
        <w:rPr>
          <w:rFonts w:asciiTheme="majorHAnsi" w:hAnsiTheme="majorHAnsi" w:cs="Arial"/>
          <w:shd w:val="clear" w:color="auto" w:fill="FFFFFF"/>
        </w:rPr>
        <w:t>.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 </w:t>
      </w:r>
      <w:r w:rsidR="0030483C" w:rsidRPr="00107FE2">
        <w:rPr>
          <w:rFonts w:asciiTheme="majorHAnsi" w:hAnsiTheme="majorHAnsi"/>
        </w:rPr>
        <w:t>Elaboración de plan de metas e incentivos a vendedores</w:t>
      </w:r>
      <w:r w:rsidR="00107FE2" w:rsidRPr="00107FE2">
        <w:rPr>
          <w:rFonts w:asciiTheme="majorHAnsi" w:hAnsiTheme="majorHAnsi"/>
        </w:rPr>
        <w:t>.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 Reclutamiento y selección</w:t>
      </w:r>
      <w:r w:rsidR="00107FE2" w:rsidRPr="00107FE2">
        <w:rPr>
          <w:rFonts w:asciiTheme="majorHAnsi" w:hAnsiTheme="majorHAnsi" w:cs="Arial"/>
          <w:shd w:val="clear" w:color="auto" w:fill="FFFFFF"/>
        </w:rPr>
        <w:t>.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 </w:t>
      </w:r>
      <w:r w:rsidRPr="00107FE2">
        <w:rPr>
          <w:rFonts w:asciiTheme="majorHAnsi" w:hAnsiTheme="majorHAnsi" w:cs="Arial"/>
          <w:shd w:val="clear" w:color="auto" w:fill="FFFFFF"/>
        </w:rPr>
        <w:t xml:space="preserve"> Análisis del volumen de </w:t>
      </w:r>
      <w:r w:rsidR="00107FE2" w:rsidRPr="00107FE2">
        <w:rPr>
          <w:rFonts w:asciiTheme="majorHAnsi" w:hAnsiTheme="majorHAnsi" w:cs="Arial"/>
          <w:shd w:val="clear" w:color="auto" w:fill="FFFFFF"/>
        </w:rPr>
        <w:t xml:space="preserve">venta. 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Verificar los nuevos productos del mercado para comercializar y </w:t>
      </w:r>
      <w:proofErr w:type="gramStart"/>
      <w:r w:rsidR="0030483C" w:rsidRPr="00107FE2">
        <w:rPr>
          <w:rFonts w:asciiTheme="majorHAnsi" w:hAnsiTheme="majorHAnsi" w:cs="Arial"/>
          <w:shd w:val="clear" w:color="auto" w:fill="FFFFFF"/>
        </w:rPr>
        <w:t>darles</w:t>
      </w:r>
      <w:proofErr w:type="gramEnd"/>
      <w:r w:rsidR="0030483C" w:rsidRPr="00107FE2">
        <w:rPr>
          <w:rFonts w:asciiTheme="majorHAnsi" w:hAnsiTheme="majorHAnsi" w:cs="Arial"/>
          <w:shd w:val="clear" w:color="auto" w:fill="FFFFFF"/>
        </w:rPr>
        <w:t xml:space="preserve"> al público un buen beneficio</w:t>
      </w:r>
      <w:r w:rsidR="00107FE2" w:rsidRPr="00107FE2">
        <w:rPr>
          <w:rFonts w:asciiTheme="majorHAnsi" w:hAnsiTheme="majorHAnsi" w:cs="Arial"/>
          <w:shd w:val="clear" w:color="auto" w:fill="FFFFFF"/>
        </w:rPr>
        <w:t>.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 Conocer las necesidades de diferentes tipos de clientes</w:t>
      </w:r>
      <w:r w:rsidR="00107FE2" w:rsidRPr="00107FE2">
        <w:rPr>
          <w:rFonts w:asciiTheme="majorHAnsi" w:hAnsiTheme="majorHAnsi" w:cs="Arial"/>
          <w:shd w:val="clear" w:color="auto" w:fill="FFFFFF"/>
        </w:rPr>
        <w:t>.</w:t>
      </w:r>
      <w:r w:rsidR="0030483C" w:rsidRPr="00107FE2">
        <w:rPr>
          <w:rFonts w:asciiTheme="majorHAnsi" w:hAnsiTheme="majorHAnsi" w:cs="Arial"/>
          <w:shd w:val="clear" w:color="auto" w:fill="FFFFFF"/>
        </w:rPr>
        <w:t xml:space="preserve">  Impulsar la apertura a nuevos mercados</w:t>
      </w:r>
      <w:r w:rsidR="00107FE2" w:rsidRPr="00107FE2">
        <w:rPr>
          <w:rFonts w:asciiTheme="majorHAnsi" w:hAnsiTheme="majorHAnsi"/>
        </w:rPr>
        <w:t>.</w:t>
      </w:r>
      <w:r w:rsidR="0030483C" w:rsidRPr="00107FE2">
        <w:rPr>
          <w:rFonts w:asciiTheme="majorHAnsi" w:hAnsiTheme="majorHAnsi"/>
        </w:rPr>
        <w:t xml:space="preserve"> Revisión de los precios de los productos y/o servicios que ofrecen. Actualiza</w:t>
      </w:r>
      <w:r w:rsidR="002876D1" w:rsidRPr="00107FE2">
        <w:rPr>
          <w:rFonts w:asciiTheme="majorHAnsi" w:hAnsiTheme="majorHAnsi"/>
        </w:rPr>
        <w:t>r</w:t>
      </w:r>
      <w:r w:rsidR="0030483C" w:rsidRPr="00107FE2">
        <w:rPr>
          <w:rFonts w:asciiTheme="majorHAnsi" w:hAnsiTheme="majorHAnsi"/>
        </w:rPr>
        <w:t xml:space="preserve"> cartera de clientes. </w:t>
      </w:r>
    </w:p>
    <w:p w:rsid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</w:p>
    <w:p w:rsidR="0010604D" w:rsidRPr="00795BBA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CARGO: </w:t>
      </w:r>
      <w:r w:rsidRPr="0010604D">
        <w:rPr>
          <w:rFonts w:asciiTheme="majorHAnsi" w:eastAsia="Calibri" w:hAnsiTheme="majorHAnsi" w:cs="Times New Roman"/>
          <w:i/>
        </w:rPr>
        <w:t xml:space="preserve">GERENTE </w:t>
      </w:r>
      <w:r w:rsidR="00E76EA5">
        <w:rPr>
          <w:rFonts w:asciiTheme="majorHAnsi" w:eastAsia="Calibri" w:hAnsiTheme="majorHAnsi" w:cs="Times New Roman"/>
          <w:i/>
        </w:rPr>
        <w:t>GENERAL</w:t>
      </w:r>
    </w:p>
    <w:p w:rsid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i/>
        </w:rPr>
      </w:pPr>
      <w:r w:rsidRPr="00795BBA">
        <w:rPr>
          <w:rFonts w:asciiTheme="majorHAnsi" w:eastAsia="Calibri" w:hAnsiTheme="majorHAnsi" w:cs="Times New Roman"/>
          <w:b/>
          <w:i/>
        </w:rPr>
        <w:t xml:space="preserve">DURACION: </w:t>
      </w:r>
      <w:r w:rsidRPr="00795BBA">
        <w:rPr>
          <w:rFonts w:asciiTheme="majorHAnsi" w:eastAsia="Calibri" w:hAnsiTheme="majorHAnsi" w:cs="Times New Roman"/>
          <w:i/>
        </w:rPr>
        <w:t>DESDE: ENERO 20</w:t>
      </w:r>
      <w:r>
        <w:rPr>
          <w:rFonts w:asciiTheme="majorHAnsi" w:eastAsia="Calibri" w:hAnsiTheme="majorHAnsi" w:cs="Times New Roman"/>
          <w:i/>
        </w:rPr>
        <w:t>13</w:t>
      </w:r>
      <w:r w:rsidRPr="00795BBA">
        <w:rPr>
          <w:rFonts w:asciiTheme="majorHAnsi" w:eastAsia="Calibri" w:hAnsiTheme="majorHAnsi" w:cs="Times New Roman"/>
          <w:i/>
        </w:rPr>
        <w:t xml:space="preserve"> – HASTA</w:t>
      </w:r>
      <w:r>
        <w:rPr>
          <w:rFonts w:asciiTheme="majorHAnsi" w:eastAsia="Calibri" w:hAnsiTheme="majorHAnsi" w:cs="Times New Roman"/>
          <w:i/>
        </w:rPr>
        <w:t xml:space="preserve">: </w:t>
      </w:r>
      <w:r w:rsidRPr="00795BBA">
        <w:rPr>
          <w:rFonts w:asciiTheme="majorHAnsi" w:eastAsia="Calibri" w:hAnsiTheme="majorHAnsi" w:cs="Times New Roman"/>
          <w:i/>
        </w:rPr>
        <w:t>ABRIL</w:t>
      </w:r>
      <w:r>
        <w:rPr>
          <w:rFonts w:asciiTheme="majorHAnsi" w:eastAsia="Calibri" w:hAnsiTheme="majorHAnsi" w:cs="Times New Roman"/>
          <w:i/>
        </w:rPr>
        <w:t xml:space="preserve"> 2015</w:t>
      </w:r>
    </w:p>
    <w:p w:rsidR="0010604D" w:rsidRPr="0010604D" w:rsidRDefault="0010604D" w:rsidP="00492D18">
      <w:pPr>
        <w:tabs>
          <w:tab w:val="left" w:pos="3090"/>
          <w:tab w:val="left" w:pos="3855"/>
          <w:tab w:val="right" w:pos="6241"/>
        </w:tabs>
        <w:spacing w:after="0"/>
        <w:jc w:val="both"/>
        <w:rPr>
          <w:rFonts w:asciiTheme="majorHAnsi" w:eastAsia="Calibri" w:hAnsiTheme="majorHAnsi" w:cs="Times New Roman"/>
          <w:b/>
          <w:i/>
        </w:rPr>
      </w:pPr>
      <w:r w:rsidRPr="0010604D">
        <w:rPr>
          <w:rFonts w:asciiTheme="majorHAnsi" w:eastAsia="Calibri" w:hAnsiTheme="majorHAnsi" w:cs="Times New Roman"/>
          <w:b/>
          <w:i/>
        </w:rPr>
        <w:t>FUNCIONES</w:t>
      </w:r>
    </w:p>
    <w:p w:rsidR="002876D1" w:rsidRPr="00107FE2" w:rsidRDefault="009F6132" w:rsidP="00492D18">
      <w:pPr>
        <w:tabs>
          <w:tab w:val="left" w:pos="3090"/>
          <w:tab w:val="left" w:pos="3855"/>
          <w:tab w:val="right" w:pos="6241"/>
        </w:tabs>
        <w:jc w:val="both"/>
        <w:rPr>
          <w:rFonts w:asciiTheme="majorHAnsi" w:hAnsiTheme="majorHAnsi"/>
        </w:rPr>
      </w:pPr>
      <w:r w:rsidRPr="00107FE2">
        <w:rPr>
          <w:rFonts w:asciiTheme="majorHAnsi" w:hAnsiTheme="majorHAnsi"/>
        </w:rPr>
        <w:t>Ejecutar e implementar las estrategias y lineamientos definido</w:t>
      </w:r>
      <w:r w:rsidR="00E76EA5" w:rsidRPr="00107FE2">
        <w:rPr>
          <w:rFonts w:asciiTheme="majorHAnsi" w:hAnsiTheme="majorHAnsi"/>
        </w:rPr>
        <w:t>s por la presidencia para alanzar los objetivos correspondientes en cuanto a la funcionabilidad y desarrollo integral. Sustitu</w:t>
      </w:r>
      <w:r w:rsidR="002876D1" w:rsidRPr="00107FE2">
        <w:rPr>
          <w:rFonts w:asciiTheme="majorHAnsi" w:hAnsiTheme="majorHAnsi"/>
        </w:rPr>
        <w:t>ir</w:t>
      </w:r>
      <w:r w:rsidR="00E76EA5" w:rsidRPr="00107FE2">
        <w:rPr>
          <w:rFonts w:asciiTheme="majorHAnsi" w:hAnsiTheme="majorHAnsi"/>
        </w:rPr>
        <w:t xml:space="preserve"> al Presidente de la empresa en su </w:t>
      </w:r>
      <w:r w:rsidR="00107FE2" w:rsidRPr="00107FE2">
        <w:rPr>
          <w:rFonts w:asciiTheme="majorHAnsi" w:hAnsiTheme="majorHAnsi"/>
        </w:rPr>
        <w:t>ausencia.</w:t>
      </w:r>
      <w:r w:rsidR="00E76EA5" w:rsidRPr="00107FE2">
        <w:rPr>
          <w:rFonts w:asciiTheme="majorHAnsi" w:hAnsiTheme="majorHAnsi"/>
        </w:rPr>
        <w:t xml:space="preserve">  </w:t>
      </w:r>
      <w:r w:rsidR="002876D1" w:rsidRPr="00107FE2">
        <w:rPr>
          <w:rFonts w:asciiTheme="majorHAnsi" w:hAnsiTheme="majorHAnsi"/>
        </w:rPr>
        <w:t>Asegurar el funcionamiento óptimo de todas las áreas de la empresa</w:t>
      </w:r>
      <w:r w:rsidRPr="00107FE2">
        <w:rPr>
          <w:rFonts w:asciiTheme="majorHAnsi" w:hAnsiTheme="majorHAnsi"/>
        </w:rPr>
        <w:t xml:space="preserve"> manteniendo</w:t>
      </w:r>
      <w:r w:rsidR="002876D1" w:rsidRPr="00107FE2">
        <w:rPr>
          <w:rFonts w:asciiTheme="majorHAnsi" w:hAnsiTheme="majorHAnsi"/>
        </w:rPr>
        <w:t xml:space="preserve"> en óptimas condiciones las instalaciones, mobiliario y equipo existente. Proveer al personal y áreas de lo necesario para desarrollar sus funciones. Garantizar que el personal mantenga la excelencia en la atención al cliente. Generar y mantener toda la información y contro</w:t>
      </w:r>
      <w:r w:rsidRPr="00107FE2">
        <w:rPr>
          <w:rFonts w:asciiTheme="majorHAnsi" w:hAnsiTheme="majorHAnsi"/>
        </w:rPr>
        <w:t>les requeridos por la Presidencia</w:t>
      </w:r>
      <w:r w:rsidR="002876D1" w:rsidRPr="00107FE2">
        <w:rPr>
          <w:rFonts w:asciiTheme="majorHAnsi" w:hAnsiTheme="majorHAnsi"/>
        </w:rPr>
        <w:t xml:space="preserve">. Controlar y supervisar cotizaciones, compras y pago a proveedores. Supervisar el cierre diario y generar los reportes necesarios. Asignar permisos y descansos. </w:t>
      </w:r>
    </w:p>
    <w:p w:rsidR="002876D1" w:rsidRDefault="002876D1" w:rsidP="00492D18">
      <w:pPr>
        <w:jc w:val="both"/>
        <w:rPr>
          <w:rFonts w:asciiTheme="majorHAnsi" w:hAnsiTheme="majorHAnsi"/>
        </w:rPr>
      </w:pPr>
    </w:p>
    <w:p w:rsidR="007C4475" w:rsidRDefault="0022582A" w:rsidP="00492D18">
      <w:pPr>
        <w:tabs>
          <w:tab w:val="left" w:pos="1005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highlight w:val="lightGray"/>
        </w:rPr>
        <w:t>DISPONI</w:t>
      </w:r>
      <w:r w:rsidR="007C4475" w:rsidRPr="005D14D6">
        <w:rPr>
          <w:rFonts w:asciiTheme="majorHAnsi" w:hAnsiTheme="majorHAnsi"/>
          <w:b/>
          <w:sz w:val="24"/>
          <w:szCs w:val="24"/>
          <w:highlight w:val="lightGray"/>
        </w:rPr>
        <w:t>BILIDAD INMEDIATA</w:t>
      </w:r>
    </w:p>
    <w:p w:rsidR="0010604D" w:rsidRPr="002876D1" w:rsidRDefault="0010604D" w:rsidP="00492D18">
      <w:pPr>
        <w:jc w:val="both"/>
        <w:rPr>
          <w:rFonts w:asciiTheme="majorHAnsi" w:hAnsiTheme="majorHAnsi"/>
        </w:rPr>
      </w:pPr>
    </w:p>
    <w:sectPr w:rsidR="0010604D" w:rsidRPr="002876D1" w:rsidSect="002C59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6CE" w:rsidRDefault="00CA16CE" w:rsidP="00B77F8E">
      <w:pPr>
        <w:spacing w:after="0" w:line="240" w:lineRule="auto"/>
      </w:pPr>
      <w:r>
        <w:separator/>
      </w:r>
    </w:p>
  </w:endnote>
  <w:endnote w:type="continuationSeparator" w:id="0">
    <w:p w:rsidR="00CA16CE" w:rsidRDefault="00CA16CE" w:rsidP="00B7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6CE" w:rsidRDefault="00CA16CE" w:rsidP="00B77F8E">
      <w:pPr>
        <w:spacing w:after="0" w:line="240" w:lineRule="auto"/>
      </w:pPr>
      <w:r>
        <w:separator/>
      </w:r>
    </w:p>
  </w:footnote>
  <w:footnote w:type="continuationSeparator" w:id="0">
    <w:p w:rsidR="00CA16CE" w:rsidRDefault="00CA16CE" w:rsidP="00B7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gency FB" w:hAnsi="Agency FB"/>
        <w:sz w:val="44"/>
        <w:szCs w:val="44"/>
      </w:rPr>
      <w:alias w:val="Título"/>
      <w:id w:val="53641171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77F8E" w:rsidRDefault="00B77F8E" w:rsidP="00B77F8E">
        <w:pPr>
          <w:pStyle w:val="Encabezado"/>
          <w:jc w:val="right"/>
          <w:rPr>
            <w:rFonts w:asciiTheme="majorHAnsi" w:eastAsiaTheme="majorEastAsia" w:hAnsiTheme="majorHAnsi" w:cstheme="majorBidi"/>
          </w:rPr>
        </w:pPr>
        <w:r w:rsidRPr="00B77F8E">
          <w:rPr>
            <w:rFonts w:ascii="Agency FB" w:hAnsi="Agency FB"/>
            <w:sz w:val="44"/>
            <w:szCs w:val="44"/>
          </w:rPr>
          <w:t xml:space="preserve">CURRICULUM VITAE  </w:t>
        </w:r>
        <w:r>
          <w:rPr>
            <w:rFonts w:ascii="Agency FB" w:hAnsi="Agency FB"/>
            <w:sz w:val="44"/>
            <w:szCs w:val="44"/>
          </w:rPr>
          <w:t xml:space="preserve">         </w:t>
        </w:r>
        <w:r w:rsidR="00C825A7">
          <w:rPr>
            <w:rFonts w:ascii="Agency FB" w:hAnsi="Agency FB"/>
            <w:sz w:val="44"/>
            <w:szCs w:val="44"/>
          </w:rPr>
          <w:t>+56951054642</w:t>
        </w:r>
        <w:r w:rsidRPr="00B77F8E">
          <w:rPr>
            <w:rFonts w:ascii="Agency FB" w:hAnsi="Agency FB"/>
            <w:sz w:val="44"/>
            <w:szCs w:val="44"/>
          </w:rPr>
          <w:t xml:space="preserve">    marvicortega@gmail.com</w:t>
        </w:r>
      </w:p>
    </w:sdtContent>
  </w:sdt>
  <w:p w:rsidR="00B77F8E" w:rsidRDefault="00471FC5">
    <w:pPr>
      <w:pStyle w:val="Encabezado"/>
    </w:pPr>
    <w:r>
      <w:rPr>
        <w:rFonts w:asciiTheme="majorHAnsi" w:eastAsiaTheme="majorEastAsia" w:hAnsiTheme="majorHAnsi" w:cstheme="majorBidi"/>
        <w:noProof/>
        <w:lang w:eastAsia="es-V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809625"/>
              <wp:effectExtent l="9525" t="0" r="1079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8096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45BEFA7D" id="Group 3" o:spid="_x0000_s1026" style="position:absolute;margin-left:0;margin-top:0;width:610.4pt;height:63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2f5496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s-V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46125"/>
              <wp:effectExtent l="19050" t="19050" r="33020" b="444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4612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85012C7" id="Rectangle 2" o:spid="_x0000_s1026" style="position:absolute;margin-left:0;margin-top:0;width:7.15pt;height:58.7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" fillcolor="black [3200]" strokecolor="#f2f2f2 [3041]" strokeweight="3pt">
              <v:shadow on="t" color="#7f7f7f [1601]" opacity=".5" offset="1pt"/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46125"/>
              <wp:effectExtent l="19050" t="19050" r="33020" b="444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4612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A82B6E5" id="Rectangle 1" o:spid="_x0000_s1026" style="position:absolute;margin-left:0;margin-top:0;width:7.15pt;height:58.7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" fillcolor="black [3200]" strokecolor="#f2f2f2 [3041]" strokeweight="3pt">
              <v:shadow on="t" color="#7f7f7f [1601]" opacity=".5" offset="1pt"/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54"/>
    <w:rsid w:val="00052909"/>
    <w:rsid w:val="000C2D23"/>
    <w:rsid w:val="00102CB6"/>
    <w:rsid w:val="00105095"/>
    <w:rsid w:val="0010604D"/>
    <w:rsid w:val="00107FE2"/>
    <w:rsid w:val="0012249D"/>
    <w:rsid w:val="00135ABA"/>
    <w:rsid w:val="00190441"/>
    <w:rsid w:val="001A4656"/>
    <w:rsid w:val="001C636C"/>
    <w:rsid w:val="001F12B9"/>
    <w:rsid w:val="0022582A"/>
    <w:rsid w:val="00261D5F"/>
    <w:rsid w:val="002876D1"/>
    <w:rsid w:val="002B624D"/>
    <w:rsid w:val="002C59E8"/>
    <w:rsid w:val="002D6122"/>
    <w:rsid w:val="002F3DBA"/>
    <w:rsid w:val="0030483C"/>
    <w:rsid w:val="00317F18"/>
    <w:rsid w:val="00332D48"/>
    <w:rsid w:val="003479BF"/>
    <w:rsid w:val="0035744D"/>
    <w:rsid w:val="00390AD5"/>
    <w:rsid w:val="00393C3E"/>
    <w:rsid w:val="003B7291"/>
    <w:rsid w:val="003E5FC7"/>
    <w:rsid w:val="00440B41"/>
    <w:rsid w:val="00471FC5"/>
    <w:rsid w:val="00492D18"/>
    <w:rsid w:val="004F2F77"/>
    <w:rsid w:val="004F687A"/>
    <w:rsid w:val="00526856"/>
    <w:rsid w:val="00531DF5"/>
    <w:rsid w:val="00541DCF"/>
    <w:rsid w:val="0059625E"/>
    <w:rsid w:val="005C4F48"/>
    <w:rsid w:val="005D14D6"/>
    <w:rsid w:val="006065CE"/>
    <w:rsid w:val="0061208D"/>
    <w:rsid w:val="00652E84"/>
    <w:rsid w:val="00724AE2"/>
    <w:rsid w:val="007435E6"/>
    <w:rsid w:val="00773B55"/>
    <w:rsid w:val="00795BBA"/>
    <w:rsid w:val="007A0222"/>
    <w:rsid w:val="007C4475"/>
    <w:rsid w:val="00835635"/>
    <w:rsid w:val="008420F3"/>
    <w:rsid w:val="00872E48"/>
    <w:rsid w:val="008C3B03"/>
    <w:rsid w:val="008E448E"/>
    <w:rsid w:val="008E6BA7"/>
    <w:rsid w:val="008E7018"/>
    <w:rsid w:val="00900E36"/>
    <w:rsid w:val="0095190A"/>
    <w:rsid w:val="00961C4F"/>
    <w:rsid w:val="009629FE"/>
    <w:rsid w:val="009A539F"/>
    <w:rsid w:val="009C0F7A"/>
    <w:rsid w:val="009C60FA"/>
    <w:rsid w:val="009D122B"/>
    <w:rsid w:val="009E3E0A"/>
    <w:rsid w:val="009F6132"/>
    <w:rsid w:val="00A060F7"/>
    <w:rsid w:val="00A1639B"/>
    <w:rsid w:val="00A22A96"/>
    <w:rsid w:val="00A54D00"/>
    <w:rsid w:val="00AB5329"/>
    <w:rsid w:val="00B72E08"/>
    <w:rsid w:val="00B77F8E"/>
    <w:rsid w:val="00B86B28"/>
    <w:rsid w:val="00BA458B"/>
    <w:rsid w:val="00BE79DA"/>
    <w:rsid w:val="00C15329"/>
    <w:rsid w:val="00C32D15"/>
    <w:rsid w:val="00C47372"/>
    <w:rsid w:val="00C659D7"/>
    <w:rsid w:val="00C825A7"/>
    <w:rsid w:val="00CA16CE"/>
    <w:rsid w:val="00CC1AA6"/>
    <w:rsid w:val="00D45F94"/>
    <w:rsid w:val="00D46854"/>
    <w:rsid w:val="00D66BF4"/>
    <w:rsid w:val="00D81823"/>
    <w:rsid w:val="00D841E8"/>
    <w:rsid w:val="00DA5F82"/>
    <w:rsid w:val="00DD284B"/>
    <w:rsid w:val="00DF2597"/>
    <w:rsid w:val="00E10B24"/>
    <w:rsid w:val="00E11989"/>
    <w:rsid w:val="00E552BF"/>
    <w:rsid w:val="00E76EA5"/>
    <w:rsid w:val="00EE2E5B"/>
    <w:rsid w:val="00F32426"/>
    <w:rsid w:val="00F32666"/>
    <w:rsid w:val="00F920ED"/>
    <w:rsid w:val="00FA2E28"/>
    <w:rsid w:val="00FE6622"/>
    <w:rsid w:val="00FF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6EB5A8-C793-4082-8F35-9C898AD2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685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659D7"/>
  </w:style>
  <w:style w:type="paragraph" w:styleId="Encabezado">
    <w:name w:val="header"/>
    <w:basedOn w:val="Normal"/>
    <w:link w:val="EncabezadoCar"/>
    <w:uiPriority w:val="99"/>
    <w:unhideWhenUsed/>
    <w:rsid w:val="00B77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F8E"/>
  </w:style>
  <w:style w:type="paragraph" w:styleId="Piedepgina">
    <w:name w:val="footer"/>
    <w:basedOn w:val="Normal"/>
    <w:link w:val="PiedepginaCar"/>
    <w:uiPriority w:val="99"/>
    <w:semiHidden/>
    <w:unhideWhenUsed/>
    <w:rsid w:val="00B77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7F8E"/>
  </w:style>
  <w:style w:type="paragraph" w:customStyle="1" w:styleId="89381BF9984A4E60A06B7BA62B16DDE8">
    <w:name w:val="89381BF9984A4E60A06B7BA62B16DDE8"/>
    <w:rsid w:val="00B77F8E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7CA3-D773-46E1-983A-67CDB5C7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          +56951054642    marvicortega@gmail.com</vt:lpstr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         +56951054642    marvicortega@gmail.com</dc:title>
  <dc:creator>jorge marcano</dc:creator>
  <cp:lastModifiedBy>mariale</cp:lastModifiedBy>
  <cp:revision>4</cp:revision>
  <dcterms:created xsi:type="dcterms:W3CDTF">2015-09-04T15:03:00Z</dcterms:created>
  <dcterms:modified xsi:type="dcterms:W3CDTF">2015-09-08T20:52:00Z</dcterms:modified>
</cp:coreProperties>
</file>